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0F7847">
        <w:rPr>
          <w:sz w:val="28"/>
        </w:rPr>
        <w:t>185</w:t>
      </w:r>
      <w:r>
        <w:rPr>
          <w:sz w:val="28"/>
        </w:rPr>
        <w:t>-220</w:t>
      </w:r>
      <w:r w:rsidR="006B1D50">
        <w:rPr>
          <w:sz w:val="28"/>
        </w:rPr>
        <w:t>1</w:t>
      </w:r>
      <w:r>
        <w:rPr>
          <w:sz w:val="28"/>
        </w:rPr>
        <w:t>/202</w:t>
      </w:r>
      <w:r w:rsidR="00AE5E1A">
        <w:rPr>
          <w:sz w:val="28"/>
        </w:rPr>
        <w:t>5</w:t>
      </w:r>
    </w:p>
    <w:p w:rsidR="00FB220F">
      <w:pPr>
        <w:jc w:val="right"/>
        <w:rPr>
          <w:sz w:val="28"/>
        </w:rPr>
      </w:pPr>
      <w:r>
        <w:rPr>
          <w:sz w:val="28"/>
        </w:rPr>
        <w:t>УИД</w:t>
      </w:r>
      <w:r w:rsidRPr="00D64F1A" w:rsidR="00D64F1A">
        <w:rPr>
          <w:sz w:val="28"/>
        </w:rPr>
        <w:t xml:space="preserve"> </w:t>
      </w:r>
      <w:r w:rsidR="000D7CF2">
        <w:rPr>
          <w:sz w:val="28"/>
        </w:rPr>
        <w:t>*</w:t>
      </w:r>
    </w:p>
    <w:p w:rsidR="00FB220F"/>
    <w:p w:rsidR="00FB220F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FB220F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FB220F">
      <w:pPr>
        <w:rPr>
          <w:sz w:val="28"/>
        </w:rPr>
      </w:pPr>
    </w:p>
    <w:p w:rsidR="00FB220F">
      <w:pPr>
        <w:rPr>
          <w:sz w:val="28"/>
        </w:rPr>
      </w:pPr>
      <w:r>
        <w:rPr>
          <w:sz w:val="28"/>
        </w:rPr>
        <w:t>г.Нягань ХМАО-Югры</w:t>
      </w:r>
      <w:r w:rsidR="0098695B">
        <w:rPr>
          <w:sz w:val="28"/>
        </w:rPr>
        <w:t xml:space="preserve">                                                       </w:t>
      </w:r>
      <w:r w:rsidR="000F7847">
        <w:rPr>
          <w:sz w:val="28"/>
        </w:rPr>
        <w:t>21 февраля</w:t>
      </w:r>
      <w:r w:rsidR="00AE5E1A">
        <w:rPr>
          <w:sz w:val="28"/>
        </w:rPr>
        <w:t xml:space="preserve"> 2025</w:t>
      </w:r>
      <w:r w:rsidR="0098695B">
        <w:rPr>
          <w:sz w:val="28"/>
        </w:rPr>
        <w:t xml:space="preserve"> года</w:t>
      </w:r>
    </w:p>
    <w:p w:rsidR="00FB220F">
      <w:pPr>
        <w:rPr>
          <w:sz w:val="28"/>
        </w:rPr>
      </w:pPr>
    </w:p>
    <w:p w:rsidR="00CD6579">
      <w:pPr>
        <w:ind w:firstLine="720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округа-Югры Волкова Л.Г.,</w:t>
      </w:r>
      <w:r w:rsidR="00F64CDF">
        <w:rPr>
          <w:sz w:val="28"/>
        </w:rPr>
        <w:t xml:space="preserve"> </w:t>
      </w:r>
    </w:p>
    <w:p w:rsidR="000D5828">
      <w:pPr>
        <w:ind w:firstLine="720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0F7847">
        <w:rPr>
          <w:sz w:val="28"/>
        </w:rPr>
        <w:t>Юрлова И.Н</w:t>
      </w:r>
      <w:r>
        <w:rPr>
          <w:sz w:val="28"/>
        </w:rPr>
        <w:t>.,</w:t>
      </w:r>
    </w:p>
    <w:p w:rsidR="00AC57F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0F7847">
        <w:rPr>
          <w:sz w:val="28"/>
        </w:rPr>
        <w:t>Юрлова Игоря Николаевича</w:t>
      </w:r>
      <w:r>
        <w:rPr>
          <w:sz w:val="28"/>
        </w:rPr>
        <w:t xml:space="preserve">, </w:t>
      </w:r>
      <w:r w:rsidR="000D7CF2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9B5912">
        <w:rPr>
          <w:sz w:val="28"/>
        </w:rPr>
        <w:t>ца</w:t>
      </w:r>
      <w:r w:rsidR="00934A79">
        <w:rPr>
          <w:sz w:val="28"/>
        </w:rPr>
        <w:t xml:space="preserve"> </w:t>
      </w:r>
      <w:r w:rsidR="000D7CF2">
        <w:rPr>
          <w:sz w:val="28"/>
        </w:rPr>
        <w:t>*</w:t>
      </w:r>
      <w:r>
        <w:rPr>
          <w:sz w:val="28"/>
        </w:rPr>
        <w:t>, граждан</w:t>
      </w:r>
      <w:r w:rsidR="009B5912">
        <w:rPr>
          <w:sz w:val="28"/>
        </w:rPr>
        <w:t>ина</w:t>
      </w:r>
      <w:r>
        <w:rPr>
          <w:sz w:val="28"/>
        </w:rPr>
        <w:t xml:space="preserve"> </w:t>
      </w:r>
      <w:r w:rsidR="006B1D50">
        <w:rPr>
          <w:sz w:val="28"/>
        </w:rPr>
        <w:t>РФ</w:t>
      </w:r>
      <w:r>
        <w:rPr>
          <w:sz w:val="28"/>
        </w:rPr>
        <w:t xml:space="preserve">, </w:t>
      </w:r>
      <w:r w:rsidR="000D7CF2">
        <w:rPr>
          <w:sz w:val="28"/>
        </w:rPr>
        <w:t>*</w:t>
      </w:r>
      <w:r w:rsidR="00970C90">
        <w:rPr>
          <w:sz w:val="28"/>
        </w:rPr>
        <w:t xml:space="preserve">, </w:t>
      </w:r>
      <w:r>
        <w:rPr>
          <w:sz w:val="28"/>
        </w:rPr>
        <w:t>зарегистрированно</w:t>
      </w:r>
      <w:r w:rsidR="009B5912">
        <w:rPr>
          <w:sz w:val="28"/>
        </w:rPr>
        <w:t>го</w:t>
      </w:r>
      <w:r>
        <w:rPr>
          <w:sz w:val="28"/>
        </w:rPr>
        <w:t xml:space="preserve"> </w:t>
      </w:r>
      <w:r w:rsidR="003021FE">
        <w:rPr>
          <w:sz w:val="28"/>
        </w:rPr>
        <w:t>по адресу: ХМАО-Югра, г</w:t>
      </w:r>
      <w:r w:rsidR="000D7CF2">
        <w:rPr>
          <w:sz w:val="28"/>
        </w:rPr>
        <w:t>*</w:t>
      </w:r>
      <w:r w:rsidR="003021FE">
        <w:rPr>
          <w:sz w:val="28"/>
        </w:rPr>
        <w:t xml:space="preserve">, </w:t>
      </w:r>
      <w:r w:rsidR="00B7413A">
        <w:rPr>
          <w:sz w:val="28"/>
        </w:rPr>
        <w:t xml:space="preserve"> проживающего по адресу: ХМАО-Югра, </w:t>
      </w:r>
      <w:r w:rsidR="000D7CF2">
        <w:rPr>
          <w:sz w:val="28"/>
        </w:rPr>
        <w:t>*</w:t>
      </w:r>
      <w:r w:rsidR="00383B3F">
        <w:rPr>
          <w:sz w:val="28"/>
        </w:rPr>
        <w:t>,</w:t>
      </w:r>
      <w:r w:rsidR="00B7413A">
        <w:rPr>
          <w:sz w:val="28"/>
        </w:rPr>
        <w:t xml:space="preserve">  </w:t>
      </w:r>
      <w:r>
        <w:rPr>
          <w:sz w:val="28"/>
        </w:rPr>
        <w:t xml:space="preserve"> </w:t>
      </w:r>
    </w:p>
    <w:p w:rsidR="00FB220F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7E2B73">
      <w:pPr>
        <w:ind w:firstLine="709"/>
        <w:jc w:val="both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"/>
        <w:ind w:firstLine="608"/>
        <w:rPr>
          <w:sz w:val="28"/>
        </w:rPr>
      </w:pPr>
      <w:r>
        <w:rPr>
          <w:sz w:val="28"/>
        </w:rPr>
        <w:t>07 февраля</w:t>
      </w:r>
      <w:r w:rsidR="008067CF">
        <w:rPr>
          <w:sz w:val="28"/>
        </w:rPr>
        <w:t xml:space="preserve"> 2025</w:t>
      </w:r>
      <w:r w:rsidR="008127AD">
        <w:rPr>
          <w:sz w:val="28"/>
        </w:rPr>
        <w:t xml:space="preserve"> года в </w:t>
      </w:r>
      <w:r>
        <w:rPr>
          <w:sz w:val="28"/>
        </w:rPr>
        <w:t>17</w:t>
      </w:r>
      <w:r w:rsidR="006A06FD">
        <w:rPr>
          <w:sz w:val="28"/>
        </w:rPr>
        <w:t xml:space="preserve"> </w:t>
      </w:r>
      <w:r w:rsidR="008127AD">
        <w:rPr>
          <w:sz w:val="28"/>
        </w:rPr>
        <w:t>час</w:t>
      </w:r>
      <w:r w:rsidR="00331C5F">
        <w:rPr>
          <w:sz w:val="28"/>
        </w:rPr>
        <w:t>ов</w:t>
      </w:r>
      <w:r w:rsidR="008127AD">
        <w:rPr>
          <w:sz w:val="28"/>
        </w:rPr>
        <w:t xml:space="preserve"> </w:t>
      </w:r>
      <w:r>
        <w:rPr>
          <w:sz w:val="28"/>
        </w:rPr>
        <w:t>50</w:t>
      </w:r>
      <w:r w:rsidR="00DF654A">
        <w:rPr>
          <w:sz w:val="28"/>
        </w:rPr>
        <w:t xml:space="preserve"> </w:t>
      </w:r>
      <w:r w:rsidR="00AC57F9">
        <w:rPr>
          <w:sz w:val="28"/>
        </w:rPr>
        <w:t>минут</w:t>
      </w:r>
      <w:r w:rsidR="008127AD">
        <w:rPr>
          <w:sz w:val="28"/>
        </w:rPr>
        <w:t xml:space="preserve"> </w:t>
      </w:r>
      <w:r w:rsidR="009E01E2">
        <w:rPr>
          <w:sz w:val="28"/>
        </w:rPr>
        <w:t xml:space="preserve">на </w:t>
      </w:r>
      <w:r w:rsidR="00A33B17">
        <w:rPr>
          <w:sz w:val="28"/>
        </w:rPr>
        <w:t xml:space="preserve">перекрестке </w:t>
      </w:r>
      <w:r w:rsidR="006F683A">
        <w:rPr>
          <w:sz w:val="28"/>
        </w:rPr>
        <w:t xml:space="preserve">проспекта </w:t>
      </w:r>
      <w:r w:rsidR="000D7CF2">
        <w:rPr>
          <w:sz w:val="28"/>
        </w:rPr>
        <w:t>*</w:t>
      </w:r>
      <w:r w:rsidR="0031229D">
        <w:rPr>
          <w:sz w:val="28"/>
        </w:rPr>
        <w:t xml:space="preserve"> ХМАО-Югры </w:t>
      </w:r>
      <w:r>
        <w:rPr>
          <w:sz w:val="28"/>
        </w:rPr>
        <w:t>Юрлов И.Н</w:t>
      </w:r>
      <w:r w:rsidR="008127AD">
        <w:rPr>
          <w:sz w:val="28"/>
        </w:rPr>
        <w:t xml:space="preserve">., управляя транспортным средством </w:t>
      </w:r>
      <w:r w:rsidR="000D7CF2">
        <w:rPr>
          <w:sz w:val="28"/>
        </w:rPr>
        <w:t>*</w:t>
      </w:r>
      <w:r w:rsidR="008127AD">
        <w:rPr>
          <w:sz w:val="28"/>
        </w:rPr>
        <w:t>, государственны</w:t>
      </w:r>
      <w:r w:rsidR="00F97ED4">
        <w:rPr>
          <w:sz w:val="28"/>
        </w:rPr>
        <w:t>й</w:t>
      </w:r>
      <w:r w:rsidR="008127AD">
        <w:rPr>
          <w:sz w:val="28"/>
        </w:rPr>
        <w:t xml:space="preserve"> регистрационны</w:t>
      </w:r>
      <w:r w:rsidR="00F97ED4">
        <w:rPr>
          <w:sz w:val="28"/>
        </w:rPr>
        <w:t>й</w:t>
      </w:r>
      <w:r w:rsidR="008127AD">
        <w:rPr>
          <w:sz w:val="28"/>
        </w:rPr>
        <w:t xml:space="preserve"> знак</w:t>
      </w:r>
      <w:r w:rsidR="00F97ED4">
        <w:rPr>
          <w:sz w:val="28"/>
        </w:rPr>
        <w:t xml:space="preserve"> </w:t>
      </w:r>
      <w:r w:rsidR="000D7CF2">
        <w:rPr>
          <w:sz w:val="28"/>
        </w:rPr>
        <w:t>*</w:t>
      </w:r>
      <w:r w:rsidR="008127AD">
        <w:rPr>
          <w:sz w:val="28"/>
        </w:rPr>
        <w:t xml:space="preserve">, осуществил </w:t>
      </w:r>
      <w:r w:rsidR="00C430FB">
        <w:rPr>
          <w:sz w:val="28"/>
        </w:rPr>
        <w:t xml:space="preserve">проезд </w:t>
      </w:r>
      <w:r w:rsidR="007E2B73">
        <w:rPr>
          <w:sz w:val="28"/>
        </w:rPr>
        <w:t>перекрестк</w:t>
      </w:r>
      <w:r w:rsidR="00331C5F">
        <w:rPr>
          <w:sz w:val="28"/>
        </w:rPr>
        <w:t>а</w:t>
      </w:r>
      <w:r w:rsidR="008127AD">
        <w:rPr>
          <w:sz w:val="28"/>
        </w:rPr>
        <w:t xml:space="preserve"> на запрещающий сигнал светофора</w:t>
      </w:r>
      <w:r w:rsidR="0031229D">
        <w:rPr>
          <w:sz w:val="28"/>
        </w:rPr>
        <w:t xml:space="preserve">, </w:t>
      </w:r>
      <w:r w:rsidR="008127AD">
        <w:rPr>
          <w:sz w:val="28"/>
        </w:rPr>
        <w:t>тем самым нарушил пункт 6.2</w:t>
      </w:r>
      <w:r w:rsidR="000D5828">
        <w:rPr>
          <w:sz w:val="28"/>
        </w:rPr>
        <w:t xml:space="preserve"> П</w:t>
      </w:r>
      <w:r w:rsidR="008127AD">
        <w:rPr>
          <w:sz w:val="28"/>
        </w:rPr>
        <w:t>равил дорожного движения Российской Федерации</w:t>
      </w:r>
      <w:r w:rsidR="00936DC9">
        <w:rPr>
          <w:sz w:val="28"/>
        </w:rPr>
        <w:t>,</w:t>
      </w:r>
      <w:r w:rsidRPr="00936DC9" w:rsidR="00936DC9">
        <w:rPr>
          <w:sz w:val="28"/>
        </w:rPr>
        <w:t xml:space="preserve"> </w:t>
      </w:r>
      <w:r w:rsidR="00936DC9">
        <w:rPr>
          <w:sz w:val="28"/>
        </w:rPr>
        <w:t>повторно в течение года</w:t>
      </w:r>
      <w:r w:rsidR="008127AD">
        <w:rPr>
          <w:sz w:val="28"/>
        </w:rPr>
        <w:t>.</w:t>
      </w:r>
    </w:p>
    <w:p w:rsidR="00F21E50" w:rsidRPr="00AA11BB" w:rsidP="000D5828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="000F7847">
        <w:rPr>
          <w:sz w:val="28"/>
          <w:szCs w:val="28"/>
        </w:rPr>
        <w:t>Юрлов И.Н</w:t>
      </w:r>
      <w:r>
        <w:rPr>
          <w:sz w:val="28"/>
          <w:szCs w:val="28"/>
        </w:rPr>
        <w:t>. с протоколом согласился, вину признал полностью,</w:t>
      </w:r>
      <w:r w:rsidR="008456CE">
        <w:rPr>
          <w:sz w:val="28"/>
          <w:szCs w:val="28"/>
        </w:rPr>
        <w:t xml:space="preserve"> пояснил,</w:t>
      </w:r>
      <w:r w:rsidR="003021FE">
        <w:rPr>
          <w:sz w:val="28"/>
          <w:szCs w:val="28"/>
        </w:rPr>
        <w:t xml:space="preserve"> не успел проехал на зеленый сигнал светофора, так как стоящий впереди него автомобиль создал помеху</w:t>
      </w:r>
      <w:r w:rsidR="00383B3F">
        <w:rPr>
          <w:sz w:val="28"/>
          <w:szCs w:val="28"/>
        </w:rPr>
        <w:t xml:space="preserve">. </w:t>
      </w:r>
      <w:r w:rsidR="008456CE">
        <w:rPr>
          <w:sz w:val="28"/>
          <w:szCs w:val="28"/>
        </w:rPr>
        <w:t xml:space="preserve"> </w:t>
      </w:r>
    </w:p>
    <w:p w:rsidR="00FB220F" w:rsidP="00331C5F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Изучив материалы дела, </w:t>
      </w:r>
      <w:r w:rsidR="000D5828">
        <w:rPr>
          <w:sz w:val="28"/>
        </w:rPr>
        <w:t xml:space="preserve">заслушав </w:t>
      </w:r>
      <w:r w:rsidR="000F7847">
        <w:rPr>
          <w:sz w:val="28"/>
        </w:rPr>
        <w:t>Юрлова И.Н</w:t>
      </w:r>
      <w:r w:rsidR="000D5828">
        <w:rPr>
          <w:sz w:val="28"/>
        </w:rPr>
        <w:t xml:space="preserve">., </w:t>
      </w:r>
      <w:r>
        <w:rPr>
          <w:sz w:val="28"/>
        </w:rPr>
        <w:t>мировой судья находит</w:t>
      </w:r>
      <w:r w:rsidR="00CD6579">
        <w:rPr>
          <w:sz w:val="28"/>
        </w:rPr>
        <w:t xml:space="preserve"> </w:t>
      </w:r>
      <w:r w:rsidR="000D5828">
        <w:rPr>
          <w:sz w:val="28"/>
        </w:rPr>
        <w:t xml:space="preserve">его </w:t>
      </w:r>
      <w:r>
        <w:rPr>
          <w:sz w:val="28"/>
        </w:rPr>
        <w:t>вину</w:t>
      </w:r>
      <w:r w:rsidR="00FD0409">
        <w:rPr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</w:t>
      </w:r>
      <w:r>
        <w:rPr>
          <w:sz w:val="28"/>
        </w:rPr>
        <w:t xml:space="preserve">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Ростехрегулирования от 15.12.2004 </w:t>
      </w:r>
      <w:r w:rsidR="00383B3F">
        <w:rPr>
          <w:sz w:val="28"/>
        </w:rPr>
        <w:t>№</w:t>
      </w:r>
      <w:r>
        <w:rPr>
          <w:sz w:val="28"/>
        </w:rPr>
        <w:t>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данные требования Правил дорожного движения Российской Федерации были </w:t>
      </w:r>
      <w:r w:rsidR="000F7847">
        <w:rPr>
          <w:sz w:val="28"/>
        </w:rPr>
        <w:t>Юрловым И.Н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0F7847">
        <w:rPr>
          <w:sz w:val="28"/>
        </w:rPr>
        <w:t>Юрлова И.Н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0D7CF2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 w:rsidR="000F7847">
        <w:rPr>
          <w:sz w:val="28"/>
        </w:rPr>
        <w:t>07 февраля</w:t>
      </w:r>
      <w:r w:rsidR="008067CF">
        <w:rPr>
          <w:sz w:val="28"/>
        </w:rPr>
        <w:t xml:space="preserve"> 2025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0F7847">
        <w:rPr>
          <w:sz w:val="28"/>
        </w:rPr>
        <w:t>Юрловым И.Н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0F7847">
        <w:rPr>
          <w:spacing w:val="-1"/>
          <w:sz w:val="28"/>
        </w:rPr>
        <w:t>Юрлову И.Н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9B5912">
        <w:rPr>
          <w:spacing w:val="-1"/>
          <w:sz w:val="28"/>
        </w:rPr>
        <w:t>ему</w:t>
      </w:r>
      <w:r>
        <w:rPr>
          <w:spacing w:val="-1"/>
          <w:sz w:val="28"/>
        </w:rPr>
        <w:t xml:space="preserve"> вручена, что подтверждается е</w:t>
      </w:r>
      <w:r w:rsidR="009B5912">
        <w:rPr>
          <w:spacing w:val="-1"/>
          <w:sz w:val="28"/>
        </w:rPr>
        <w:t>го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0B4C63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</w:t>
      </w:r>
      <w:r w:rsidR="000D7CF2">
        <w:rPr>
          <w:sz w:val="28"/>
        </w:rPr>
        <w:t>*</w:t>
      </w:r>
      <w:r w:rsidR="008456CE">
        <w:rPr>
          <w:sz w:val="28"/>
        </w:rPr>
        <w:t xml:space="preserve"> </w:t>
      </w:r>
      <w:r>
        <w:rPr>
          <w:sz w:val="28"/>
        </w:rPr>
        <w:t>по делу об административном правонарушении</w:t>
      </w:r>
      <w:r w:rsidR="008456CE">
        <w:rPr>
          <w:sz w:val="28"/>
        </w:rPr>
        <w:t>,</w:t>
      </w:r>
      <w:r>
        <w:rPr>
          <w:sz w:val="28"/>
        </w:rPr>
        <w:t xml:space="preserve"> </w:t>
      </w:r>
      <w:r w:rsidR="006B1D50">
        <w:rPr>
          <w:sz w:val="28"/>
        </w:rPr>
        <w:t xml:space="preserve">вынесенного </w:t>
      </w:r>
      <w:r w:rsidR="000F7847">
        <w:rPr>
          <w:sz w:val="28"/>
        </w:rPr>
        <w:t>ГИБДД ОМВД России по г.Нягани</w:t>
      </w:r>
      <w:r w:rsidR="00AE5E1A">
        <w:rPr>
          <w:sz w:val="28"/>
        </w:rPr>
        <w:t xml:space="preserve"> от </w:t>
      </w:r>
      <w:r w:rsidR="000F7847">
        <w:rPr>
          <w:sz w:val="28"/>
        </w:rPr>
        <w:t>19 июня</w:t>
      </w:r>
      <w:r w:rsidR="008067CF">
        <w:rPr>
          <w:sz w:val="28"/>
        </w:rPr>
        <w:t xml:space="preserve"> 2024</w:t>
      </w:r>
      <w:r>
        <w:rPr>
          <w:sz w:val="28"/>
        </w:rPr>
        <w:t xml:space="preserve"> года, согласно которого </w:t>
      </w:r>
      <w:r w:rsidR="000F7847">
        <w:rPr>
          <w:sz w:val="28"/>
        </w:rPr>
        <w:t>Юрлов И.Н</w:t>
      </w:r>
      <w:r>
        <w:rPr>
          <w:sz w:val="28"/>
        </w:rPr>
        <w:t xml:space="preserve">. был привлечен к административной ответственности за совершение административного правонарушения, предусмотренного частью </w:t>
      </w:r>
      <w:r w:rsidR="008456CE">
        <w:rPr>
          <w:sz w:val="28"/>
        </w:rPr>
        <w:t>1</w:t>
      </w:r>
      <w:r>
        <w:rPr>
          <w:sz w:val="28"/>
        </w:rPr>
        <w:t xml:space="preserve"> статьи 12.12 Кодекса Российской Федерации об административных правонарушениях, постановление вступило в законную силу </w:t>
      </w:r>
      <w:r w:rsidR="000F7847">
        <w:rPr>
          <w:sz w:val="28"/>
        </w:rPr>
        <w:t>30 июня</w:t>
      </w:r>
      <w:r w:rsidR="00AE5E1A">
        <w:rPr>
          <w:sz w:val="28"/>
        </w:rPr>
        <w:t xml:space="preserve"> 2024 года</w:t>
      </w:r>
      <w:r w:rsidR="00F1526F">
        <w:rPr>
          <w:sz w:val="28"/>
        </w:rPr>
        <w:t>;</w:t>
      </w:r>
    </w:p>
    <w:p w:rsidR="008B48E0" w:rsidP="008B48E0">
      <w:pPr>
        <w:pStyle w:val="BodyText"/>
        <w:ind w:firstLine="708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0F7847">
        <w:rPr>
          <w:color w:val="auto"/>
          <w:sz w:val="28"/>
        </w:rPr>
        <w:t>рапортом инспектора ГИБДД ОМВД России по г.Нягани С</w:t>
      </w:r>
      <w:r w:rsidR="000D7CF2">
        <w:rPr>
          <w:color w:val="auto"/>
          <w:sz w:val="28"/>
        </w:rPr>
        <w:t>*</w:t>
      </w:r>
      <w:r w:rsidR="000F7847">
        <w:rPr>
          <w:color w:val="auto"/>
          <w:sz w:val="28"/>
        </w:rPr>
        <w:t>от 10 февраля 2025 года, согласно которого в ходе несения службы 07 февраля 2025 года на перекрёст</w:t>
      </w:r>
      <w:r w:rsidR="003021FE">
        <w:rPr>
          <w:color w:val="auto"/>
          <w:sz w:val="28"/>
        </w:rPr>
        <w:t xml:space="preserve">ке улиц </w:t>
      </w:r>
      <w:r w:rsidR="000D7CF2">
        <w:rPr>
          <w:color w:val="auto"/>
          <w:sz w:val="28"/>
        </w:rPr>
        <w:t>*</w:t>
      </w:r>
      <w:r w:rsidR="000F7847">
        <w:rPr>
          <w:color w:val="auto"/>
          <w:sz w:val="28"/>
        </w:rPr>
        <w:t xml:space="preserve"> в 17 час. 50 мин. было замечено транспортное средство </w:t>
      </w:r>
      <w:r w:rsidR="000D7CF2">
        <w:rPr>
          <w:sz w:val="28"/>
        </w:rPr>
        <w:t>*</w:t>
      </w:r>
      <w:r w:rsidR="000F7847">
        <w:rPr>
          <w:sz w:val="28"/>
        </w:rPr>
        <w:t xml:space="preserve">, государственный регистрационный знак </w:t>
      </w:r>
      <w:r w:rsidR="000D7CF2">
        <w:rPr>
          <w:sz w:val="28"/>
        </w:rPr>
        <w:t>*</w:t>
      </w:r>
      <w:r w:rsidR="000F7847">
        <w:rPr>
          <w:sz w:val="28"/>
        </w:rPr>
        <w:t>, которое проезжает данный перекресток от</w:t>
      </w:r>
      <w:r w:rsidR="000D7CF2">
        <w:rPr>
          <w:sz w:val="28"/>
        </w:rPr>
        <w:t xml:space="preserve"> проспекта *</w:t>
      </w:r>
      <w:r w:rsidR="000F7847">
        <w:rPr>
          <w:sz w:val="28"/>
        </w:rPr>
        <w:t xml:space="preserve"> в сторону улицы </w:t>
      </w:r>
      <w:r w:rsidR="000D7CF2">
        <w:rPr>
          <w:sz w:val="28"/>
        </w:rPr>
        <w:t>*</w:t>
      </w:r>
      <w:r w:rsidR="000F7847">
        <w:rPr>
          <w:sz w:val="28"/>
        </w:rPr>
        <w:t xml:space="preserve"> в нарушение пункта 6.2 ПДД, на запрещающий красный сигнал светофора. В районе дома </w:t>
      </w:r>
      <w:r w:rsidR="003021FE">
        <w:rPr>
          <w:sz w:val="28"/>
        </w:rPr>
        <w:t xml:space="preserve">№ </w:t>
      </w:r>
      <w:r w:rsidR="000F7847">
        <w:rPr>
          <w:sz w:val="28"/>
        </w:rPr>
        <w:t xml:space="preserve">2 </w:t>
      </w:r>
      <w:r w:rsidR="003021FE">
        <w:rPr>
          <w:sz w:val="28"/>
        </w:rPr>
        <w:t>на</w:t>
      </w:r>
      <w:r w:rsidR="000F7847">
        <w:rPr>
          <w:sz w:val="28"/>
        </w:rPr>
        <w:t xml:space="preserve"> улице </w:t>
      </w:r>
      <w:r w:rsidR="000D7CF2">
        <w:rPr>
          <w:sz w:val="28"/>
        </w:rPr>
        <w:t>*</w:t>
      </w:r>
      <w:r w:rsidR="000F7847">
        <w:rPr>
          <w:sz w:val="28"/>
        </w:rPr>
        <w:t xml:space="preserve"> данное транспортное средство было остановлено с помощью СГУ и проблесковых маячков. Водителем оказался Юрлов И.Н., которому были разъяснены права и суть нарушения. С вменяемым нарушением Юрлов И.Н. был согласен. </w:t>
      </w:r>
      <w:r w:rsidR="009141FF">
        <w:rPr>
          <w:sz w:val="28"/>
        </w:rPr>
        <w:t>Проверив водителя по базе, выяснилось, что водитель привлекался за аналогичное правонарушение</w:t>
      </w:r>
      <w:r w:rsidR="003A3A20">
        <w:rPr>
          <w:color w:val="auto"/>
          <w:sz w:val="28"/>
        </w:rPr>
        <w:t>.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D5828">
      <w:pPr>
        <w:pStyle w:val="BodyText"/>
        <w:ind w:firstLine="708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</w:t>
      </w:r>
      <w:r w:rsidR="000F7847">
        <w:rPr>
          <w:sz w:val="28"/>
        </w:rPr>
        <w:t>Юрловым И.Н</w:t>
      </w:r>
      <w:r>
        <w:rPr>
          <w:sz w:val="28"/>
        </w:rPr>
        <w:t xml:space="preserve">. своей вины. </w:t>
      </w:r>
    </w:p>
    <w:p w:rsidR="004679B1" w:rsidP="004679B1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 xml:space="preserve">овторное совершение административного правонарушения, предусмотренного частью 1 настоящей статьи, </w:t>
      </w:r>
      <w:r w:rsidRPr="008067CF" w:rsidR="008067CF">
        <w:rPr>
          <w:sz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 w:rsidR="008067CF">
        <w:rPr>
          <w:sz w:val="28"/>
        </w:rPr>
        <w:t>.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Юрлова Игоря Николаевича</w:t>
      </w:r>
      <w:r w:rsidR="000479BD">
        <w:rPr>
          <w:sz w:val="28"/>
        </w:rPr>
        <w:t xml:space="preserve"> </w:t>
      </w:r>
      <w:r w:rsidR="008127AD">
        <w:rPr>
          <w:sz w:val="28"/>
        </w:rPr>
        <w:t>признать виновн</w:t>
      </w:r>
      <w:r w:rsidR="00202E75">
        <w:rPr>
          <w:sz w:val="28"/>
        </w:rPr>
        <w:t>ым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7E2B73">
        <w:rPr>
          <w:sz w:val="28"/>
        </w:rPr>
        <w:t>му</w:t>
      </w:r>
      <w:r w:rsidR="008127AD">
        <w:rPr>
          <w:sz w:val="28"/>
        </w:rPr>
        <w:t xml:space="preserve"> административное наказание в виде административного штрафа в размере </w:t>
      </w:r>
      <w:r w:rsidR="008067CF">
        <w:rPr>
          <w:sz w:val="28"/>
        </w:rPr>
        <w:t>7 5</w:t>
      </w:r>
      <w:r w:rsidR="008127AD">
        <w:rPr>
          <w:sz w:val="28"/>
        </w:rPr>
        <w:t>00 (</w:t>
      </w:r>
      <w:r w:rsidR="008067CF">
        <w:rPr>
          <w:sz w:val="28"/>
        </w:rPr>
        <w:t>семь тысяч пятьсот</w:t>
      </w:r>
      <w:r w:rsidR="008127AD">
        <w:rPr>
          <w:sz w:val="28"/>
        </w:rPr>
        <w:t>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г.Ханты-Мансийск, БИК 007162163, ОКТМО 71879000, кор.счет 40102810245370000007, КБК 188 116 01123 01 0001 140, УИН 188104862</w:t>
      </w:r>
      <w:r w:rsidR="008067CF">
        <w:rPr>
          <w:sz w:val="28"/>
        </w:rPr>
        <w:t>5</w:t>
      </w:r>
      <w:r w:rsidR="00631611">
        <w:rPr>
          <w:sz w:val="28"/>
        </w:rPr>
        <w:t>055000</w:t>
      </w:r>
      <w:r w:rsidR="009141FF">
        <w:rPr>
          <w:sz w:val="28"/>
        </w:rPr>
        <w:t>1394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F4FD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8A073E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3021FE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A3623F">
      <w:rPr>
        <w:rStyle w:val="PageNumber"/>
        <w:noProof/>
      </w:rPr>
      <w:t>1</w:t>
    </w:r>
    <w:r>
      <w:rPr>
        <w:rStyle w:val="PageNumber"/>
      </w:rPr>
      <w:fldChar w:fldCharType="end"/>
    </w:r>
  </w:p>
  <w:p w:rsidR="00DF65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479BD"/>
    <w:rsid w:val="00094B02"/>
    <w:rsid w:val="000A43C4"/>
    <w:rsid w:val="000B4C63"/>
    <w:rsid w:val="000B4FDC"/>
    <w:rsid w:val="000C375A"/>
    <w:rsid w:val="000D5828"/>
    <w:rsid w:val="000D7CF2"/>
    <w:rsid w:val="000F7847"/>
    <w:rsid w:val="00114E92"/>
    <w:rsid w:val="00114F51"/>
    <w:rsid w:val="00150BC6"/>
    <w:rsid w:val="00186BB3"/>
    <w:rsid w:val="001C25A3"/>
    <w:rsid w:val="001D751F"/>
    <w:rsid w:val="001E77DD"/>
    <w:rsid w:val="00202E75"/>
    <w:rsid w:val="002136A6"/>
    <w:rsid w:val="00255810"/>
    <w:rsid w:val="002762D5"/>
    <w:rsid w:val="00280DDB"/>
    <w:rsid w:val="003021FE"/>
    <w:rsid w:val="0031229D"/>
    <w:rsid w:val="00323641"/>
    <w:rsid w:val="00331C5F"/>
    <w:rsid w:val="0033335A"/>
    <w:rsid w:val="00340CFB"/>
    <w:rsid w:val="00383B3F"/>
    <w:rsid w:val="0038497E"/>
    <w:rsid w:val="003905A9"/>
    <w:rsid w:val="003A3A20"/>
    <w:rsid w:val="003C0373"/>
    <w:rsid w:val="004430E1"/>
    <w:rsid w:val="0044679E"/>
    <w:rsid w:val="00457676"/>
    <w:rsid w:val="00463EEB"/>
    <w:rsid w:val="004679B1"/>
    <w:rsid w:val="00517ABD"/>
    <w:rsid w:val="00520DDA"/>
    <w:rsid w:val="00523AB7"/>
    <w:rsid w:val="00523D64"/>
    <w:rsid w:val="00560BA3"/>
    <w:rsid w:val="00575A86"/>
    <w:rsid w:val="0058031F"/>
    <w:rsid w:val="00582B9B"/>
    <w:rsid w:val="005B5790"/>
    <w:rsid w:val="006207EC"/>
    <w:rsid w:val="00631611"/>
    <w:rsid w:val="006326A5"/>
    <w:rsid w:val="00646237"/>
    <w:rsid w:val="00663804"/>
    <w:rsid w:val="006A06FD"/>
    <w:rsid w:val="006B1D50"/>
    <w:rsid w:val="006D51E3"/>
    <w:rsid w:val="006F4FD3"/>
    <w:rsid w:val="006F55F4"/>
    <w:rsid w:val="006F683A"/>
    <w:rsid w:val="0072229B"/>
    <w:rsid w:val="00722E32"/>
    <w:rsid w:val="0075388E"/>
    <w:rsid w:val="007C7B4D"/>
    <w:rsid w:val="007D45C7"/>
    <w:rsid w:val="007E2B73"/>
    <w:rsid w:val="008067CF"/>
    <w:rsid w:val="008127AD"/>
    <w:rsid w:val="00815F4B"/>
    <w:rsid w:val="008456CE"/>
    <w:rsid w:val="00885E04"/>
    <w:rsid w:val="00890493"/>
    <w:rsid w:val="008A073E"/>
    <w:rsid w:val="008A1C9C"/>
    <w:rsid w:val="008B48E0"/>
    <w:rsid w:val="008C22D3"/>
    <w:rsid w:val="008E00DA"/>
    <w:rsid w:val="009141FF"/>
    <w:rsid w:val="0091547C"/>
    <w:rsid w:val="009168C9"/>
    <w:rsid w:val="00934A79"/>
    <w:rsid w:val="00936DC9"/>
    <w:rsid w:val="009511D9"/>
    <w:rsid w:val="00951BA7"/>
    <w:rsid w:val="009627AD"/>
    <w:rsid w:val="00970C90"/>
    <w:rsid w:val="0098695B"/>
    <w:rsid w:val="009955EB"/>
    <w:rsid w:val="009A3745"/>
    <w:rsid w:val="009B5912"/>
    <w:rsid w:val="009E01E2"/>
    <w:rsid w:val="009F3B3D"/>
    <w:rsid w:val="00A03D10"/>
    <w:rsid w:val="00A33B17"/>
    <w:rsid w:val="00A35AB7"/>
    <w:rsid w:val="00A3623F"/>
    <w:rsid w:val="00A47171"/>
    <w:rsid w:val="00AA11BB"/>
    <w:rsid w:val="00AA157C"/>
    <w:rsid w:val="00AC57F9"/>
    <w:rsid w:val="00AE5E1A"/>
    <w:rsid w:val="00B075D2"/>
    <w:rsid w:val="00B36F21"/>
    <w:rsid w:val="00B44AB8"/>
    <w:rsid w:val="00B50D49"/>
    <w:rsid w:val="00B7413A"/>
    <w:rsid w:val="00C03D04"/>
    <w:rsid w:val="00C24760"/>
    <w:rsid w:val="00C430FB"/>
    <w:rsid w:val="00CB3E88"/>
    <w:rsid w:val="00CD6579"/>
    <w:rsid w:val="00D039AD"/>
    <w:rsid w:val="00D11E20"/>
    <w:rsid w:val="00D64F1A"/>
    <w:rsid w:val="00D847A6"/>
    <w:rsid w:val="00DB5CD0"/>
    <w:rsid w:val="00DF3914"/>
    <w:rsid w:val="00DF654A"/>
    <w:rsid w:val="00E12ADD"/>
    <w:rsid w:val="00E20602"/>
    <w:rsid w:val="00EC197F"/>
    <w:rsid w:val="00EC1BB7"/>
    <w:rsid w:val="00ED3D35"/>
    <w:rsid w:val="00F02C80"/>
    <w:rsid w:val="00F037F1"/>
    <w:rsid w:val="00F1526F"/>
    <w:rsid w:val="00F21E50"/>
    <w:rsid w:val="00F54851"/>
    <w:rsid w:val="00F64CDF"/>
    <w:rsid w:val="00F97ED4"/>
    <w:rsid w:val="00FB220F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2810A-D4E5-47C2-9662-0EB138547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